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6DC21" w14:textId="231D5696" w:rsidR="00F00249" w:rsidRDefault="000711E8" w:rsidP="005E12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Sommerseminar </w:t>
      </w:r>
      <w:r w:rsidR="00961C97">
        <w:rPr>
          <w:b/>
          <w:bCs/>
          <w:sz w:val="24"/>
          <w:szCs w:val="24"/>
        </w:rPr>
        <w:t>am</w:t>
      </w:r>
      <w:r w:rsidR="00333934">
        <w:rPr>
          <w:b/>
          <w:bCs/>
          <w:sz w:val="24"/>
          <w:szCs w:val="24"/>
        </w:rPr>
        <w:t xml:space="preserve"> Samstag </w:t>
      </w:r>
      <w:r w:rsidR="00961C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6.7.2024</w:t>
      </w:r>
      <w:r w:rsidR="00603436">
        <w:rPr>
          <w:b/>
          <w:bCs/>
          <w:sz w:val="24"/>
          <w:szCs w:val="24"/>
        </w:rPr>
        <w:t xml:space="preserve">  </w:t>
      </w:r>
    </w:p>
    <w:p w14:paraId="5EEB64F2" w14:textId="17E8F9C8" w:rsidR="005E124D" w:rsidRDefault="00F00249" w:rsidP="005E124D">
      <w:pPr>
        <w:rPr>
          <w:sz w:val="24"/>
          <w:szCs w:val="24"/>
        </w:rPr>
      </w:pPr>
      <w:r w:rsidRPr="00F00249">
        <w:rPr>
          <w:sz w:val="24"/>
          <w:szCs w:val="24"/>
        </w:rPr>
        <w:t>In</w:t>
      </w:r>
      <w:r w:rsidR="005E124D">
        <w:rPr>
          <w:sz w:val="24"/>
          <w:szCs w:val="24"/>
        </w:rPr>
        <w:t xml:space="preserve"> Zusammenarbeit mit dem Krankenhaus für Naturheilweisen in München-Harlaching</w:t>
      </w:r>
    </w:p>
    <w:p w14:paraId="0B14620C" w14:textId="77777777" w:rsidR="00C55FFF" w:rsidRDefault="00C55FFF" w:rsidP="005E124D">
      <w:pPr>
        <w:rPr>
          <w:sz w:val="24"/>
          <w:szCs w:val="24"/>
        </w:rPr>
      </w:pPr>
    </w:p>
    <w:p w14:paraId="32239079" w14:textId="2156ECDB" w:rsidR="00F1758A" w:rsidRDefault="00603436" w:rsidP="00603436">
      <w:pPr>
        <w:rPr>
          <w:b/>
          <w:bCs/>
          <w:color w:val="4F81BD" w:themeColor="accent1"/>
          <w:sz w:val="24"/>
          <w:szCs w:val="24"/>
        </w:rPr>
      </w:pPr>
      <w:r w:rsidRPr="00DB03C8">
        <w:rPr>
          <w:b/>
          <w:bCs/>
          <w:color w:val="4F81BD" w:themeColor="accent1"/>
          <w:sz w:val="24"/>
          <w:szCs w:val="24"/>
        </w:rPr>
        <w:t>„</w:t>
      </w:r>
      <w:r w:rsidR="000711E8">
        <w:rPr>
          <w:b/>
          <w:bCs/>
          <w:color w:val="4F81BD" w:themeColor="accent1"/>
          <w:sz w:val="24"/>
          <w:szCs w:val="24"/>
        </w:rPr>
        <w:t>Aus Fehlern lernen“</w:t>
      </w:r>
      <w:r w:rsidR="00F1758A">
        <w:rPr>
          <w:b/>
          <w:bCs/>
          <w:color w:val="4F81BD" w:themeColor="accent1"/>
          <w:sz w:val="24"/>
          <w:szCs w:val="24"/>
        </w:rPr>
        <w:t xml:space="preserve"> </w:t>
      </w:r>
    </w:p>
    <w:p w14:paraId="726406E5" w14:textId="77777777" w:rsidR="00C55FFF" w:rsidRDefault="00C55FFF" w:rsidP="00333934">
      <w:pPr>
        <w:rPr>
          <w:rFonts w:ascii="Arial" w:hAnsi="Arial" w:cs="Arial"/>
          <w:color w:val="000000"/>
        </w:rPr>
      </w:pPr>
    </w:p>
    <w:p w14:paraId="21097118" w14:textId="207A96A1" w:rsidR="00333934" w:rsidRDefault="00333934" w:rsidP="003339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Obwohl uns das Organon Hahnemanns reichlich Material an die Hand gi</w:t>
      </w:r>
      <w:r w:rsidR="00C55FFF">
        <w:rPr>
          <w:rFonts w:ascii="Arial" w:hAnsi="Arial" w:cs="Arial"/>
          <w:color w:val="000000"/>
        </w:rPr>
        <w:t xml:space="preserve">bt, um „es genau nachzumachen“, kennen </w:t>
      </w:r>
      <w:r>
        <w:rPr>
          <w:rFonts w:ascii="Arial" w:hAnsi="Arial" w:cs="Arial"/>
          <w:color w:val="000000"/>
        </w:rPr>
        <w:t>wir alle „Fehler“, die sich im Alltag einschleichen:</w:t>
      </w:r>
    </w:p>
    <w:p w14:paraId="14F8EF80" w14:textId="77777777" w:rsidR="00333934" w:rsidRDefault="00333934" w:rsidP="0033393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 Anamnese ist unvollständig, weil wir nach speziellen Aspekten nicht gefragt haben</w:t>
      </w:r>
    </w:p>
    <w:p w14:paraId="4460892B" w14:textId="18C96B5B" w:rsidR="00333934" w:rsidRPr="00C55FFF" w:rsidRDefault="00333934" w:rsidP="00911B4D">
      <w:pPr>
        <w:pStyle w:val="Listenabsatz"/>
        <w:numPr>
          <w:ilvl w:val="0"/>
          <w:numId w:val="3"/>
        </w:numPr>
        <w:spacing w:after="0" w:line="240" w:lineRule="auto"/>
        <w:rPr>
          <w:b/>
          <w:bCs/>
          <w:color w:val="4F81BD" w:themeColor="accent1"/>
          <w:sz w:val="24"/>
          <w:szCs w:val="24"/>
        </w:rPr>
      </w:pPr>
      <w:r w:rsidRPr="00C55FFF">
        <w:rPr>
          <w:rFonts w:ascii="Arial" w:hAnsi="Arial" w:cs="Arial"/>
          <w:color w:val="000000"/>
        </w:rPr>
        <w:t>Die Übersetzung der Patientensymptome in die Rubriken des Repertoriums gelingt nicht wirklich gut</w:t>
      </w:r>
    </w:p>
    <w:p w14:paraId="089C6462" w14:textId="77777777" w:rsidR="00333934" w:rsidRDefault="00333934" w:rsidP="0033393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Das Material unserer Anamnese reicht nicht aus, um eine der relevanten Analysemethoden ausreichend sicher anzuwenden</w:t>
      </w:r>
    </w:p>
    <w:p w14:paraId="72C3B7D3" w14:textId="3E6C92F2" w:rsidR="00333934" w:rsidRDefault="00333934" w:rsidP="0033393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Unser „Bauchgefühl“ führt uns bei der Arzneiwahl in die Irre</w:t>
      </w:r>
      <w:r w:rsidR="00515894">
        <w:rPr>
          <w:rFonts w:ascii="Arial" w:hAnsi="Arial" w:cs="Arial"/>
          <w:color w:val="000000"/>
        </w:rPr>
        <w:t>, wir haben ein Urteil vorschnell gefällt</w:t>
      </w:r>
    </w:p>
    <w:p w14:paraId="59700AA5" w14:textId="77777777" w:rsidR="00333934" w:rsidRDefault="00333934" w:rsidP="0033393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Unsere Arzneikenntnis reicht nicht aus, um eine sichere Differentialdiagnose zu treffen</w:t>
      </w:r>
    </w:p>
    <w:p w14:paraId="664E26ED" w14:textId="25AC10F5" w:rsidR="00515894" w:rsidRDefault="00515894" w:rsidP="0033393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Wir verordnen „Lieblingsarzneien“</w:t>
      </w:r>
    </w:p>
    <w:p w14:paraId="3A55327C" w14:textId="77777777" w:rsidR="00333934" w:rsidRDefault="00333934" w:rsidP="0033393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Vielleicht passt die Potenzwahl nicht zum Energielevel eines chronisch Kranken</w:t>
      </w:r>
    </w:p>
    <w:p w14:paraId="717E9104" w14:textId="77777777" w:rsidR="00333934" w:rsidRDefault="00333934" w:rsidP="0033393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 Follow-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 xml:space="preserve"> geben wir uns mit ungenügenden Ergebnissen zufrieden…</w:t>
      </w:r>
    </w:p>
    <w:p w14:paraId="1F8E3BB8" w14:textId="5D822042" w:rsidR="00333934" w:rsidRDefault="00515894" w:rsidP="0033393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 oder wir erkennen entscheidende Heilungshindernisse nicht</w:t>
      </w:r>
    </w:p>
    <w:p w14:paraId="2E95BFA9" w14:textId="77777777" w:rsidR="00333934" w:rsidRDefault="00333934" w:rsidP="00333934">
      <w:pPr>
        <w:rPr>
          <w:rFonts w:ascii="Arial" w:hAnsi="Arial" w:cs="Arial"/>
          <w:color w:val="000000"/>
        </w:rPr>
      </w:pPr>
    </w:p>
    <w:p w14:paraId="2E34495E" w14:textId="0DA09701" w:rsidR="00E5024C" w:rsidRDefault="00333934" w:rsidP="00333934">
      <w:pPr>
        <w:rPr>
          <w:color w:val="4F81BD" w:themeColor="accent1"/>
          <w:sz w:val="24"/>
          <w:szCs w:val="24"/>
          <w:u w:val="single"/>
        </w:rPr>
      </w:pPr>
      <w:r>
        <w:rPr>
          <w:rFonts w:ascii="Arial" w:hAnsi="Arial" w:cs="Arial"/>
          <w:color w:val="000000"/>
        </w:rPr>
        <w:t>Wenn auch Kolleginnen und Kollegen mit</w:t>
      </w:r>
      <w:r w:rsidR="00515894">
        <w:rPr>
          <w:rFonts w:ascii="Arial" w:hAnsi="Arial" w:cs="Arial"/>
          <w:color w:val="000000"/>
        </w:rPr>
        <w:t xml:space="preserve"> reichlich</w:t>
      </w:r>
      <w:r>
        <w:rPr>
          <w:rFonts w:ascii="Arial" w:hAnsi="Arial" w:cs="Arial"/>
          <w:color w:val="000000"/>
        </w:rPr>
        <w:t xml:space="preserve"> Erfahrung sich zu ihren „Fehlern“ b</w:t>
      </w:r>
      <w:r w:rsidR="00515894">
        <w:rPr>
          <w:rFonts w:ascii="Arial" w:hAnsi="Arial" w:cs="Arial"/>
          <w:color w:val="000000"/>
        </w:rPr>
        <w:t>ekennen, dann kann das für uns a</w:t>
      </w:r>
      <w:r>
        <w:rPr>
          <w:rFonts w:ascii="Arial" w:hAnsi="Arial" w:cs="Arial"/>
          <w:color w:val="000000"/>
        </w:rPr>
        <w:t>lle hilfreich sein</w:t>
      </w:r>
      <w:r w:rsidR="0051589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wir können miteinander und aneinander lernen!</w:t>
      </w:r>
    </w:p>
    <w:p w14:paraId="2F1C5BE4" w14:textId="78E12B97" w:rsidR="00A86D24" w:rsidRDefault="009945CF" w:rsidP="0067298C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  <w:u w:val="single"/>
        </w:rPr>
        <w:t>Dozent</w:t>
      </w:r>
      <w:r w:rsidR="00E7021D">
        <w:rPr>
          <w:color w:val="4F81BD" w:themeColor="accent1"/>
          <w:sz w:val="24"/>
          <w:szCs w:val="24"/>
          <w:u w:val="single"/>
        </w:rPr>
        <w:t>*inn</w:t>
      </w:r>
      <w:r>
        <w:rPr>
          <w:color w:val="4F81BD" w:themeColor="accent1"/>
          <w:sz w:val="24"/>
          <w:szCs w:val="24"/>
          <w:u w:val="single"/>
        </w:rPr>
        <w:t>en</w:t>
      </w:r>
      <w:r w:rsidR="00366749" w:rsidRPr="002D0AC1">
        <w:rPr>
          <w:color w:val="4F81BD" w:themeColor="accent1"/>
          <w:sz w:val="24"/>
          <w:szCs w:val="24"/>
          <w:u w:val="single"/>
        </w:rPr>
        <w:t xml:space="preserve"> des </w:t>
      </w:r>
      <w:r w:rsidR="00603436">
        <w:rPr>
          <w:color w:val="4F81BD" w:themeColor="accent1"/>
          <w:sz w:val="24"/>
          <w:szCs w:val="24"/>
          <w:u w:val="single"/>
        </w:rPr>
        <w:t>Seminars</w:t>
      </w:r>
      <w:r w:rsidR="002D0AC1" w:rsidRPr="002D0AC1">
        <w:rPr>
          <w:color w:val="4F81BD" w:themeColor="accent1"/>
          <w:sz w:val="24"/>
          <w:szCs w:val="24"/>
          <w:u w:val="single"/>
        </w:rPr>
        <w:t xml:space="preserve"> </w:t>
      </w:r>
      <w:r w:rsidR="002D0AC1" w:rsidRPr="002D0AC1">
        <w:rPr>
          <w:color w:val="4F81BD" w:themeColor="accent1"/>
          <w:sz w:val="24"/>
          <w:szCs w:val="24"/>
        </w:rPr>
        <w:t xml:space="preserve"> </w:t>
      </w:r>
    </w:p>
    <w:p w14:paraId="55B872D6" w14:textId="2C3E1338" w:rsidR="00E5024C" w:rsidRDefault="006400FF" w:rsidP="00753287">
      <w:pPr>
        <w:rPr>
          <w:sz w:val="24"/>
          <w:szCs w:val="24"/>
        </w:rPr>
      </w:pPr>
      <w:r w:rsidRPr="006400FF">
        <w:rPr>
          <w:b/>
          <w:bCs/>
          <w:sz w:val="24"/>
          <w:szCs w:val="24"/>
        </w:rPr>
        <w:t>Dr. Klaus Roman Hör:</w:t>
      </w:r>
      <w:r w:rsidR="002D0AC1" w:rsidRPr="006400FF">
        <w:rPr>
          <w:b/>
          <w:bCs/>
          <w:sz w:val="24"/>
          <w:szCs w:val="24"/>
        </w:rPr>
        <w:t xml:space="preserve"> </w:t>
      </w:r>
      <w:r w:rsidR="009D424E">
        <w:rPr>
          <w:b/>
          <w:bCs/>
          <w:sz w:val="24"/>
          <w:szCs w:val="24"/>
        </w:rPr>
        <w:t xml:space="preserve"> </w:t>
      </w:r>
      <w:r w:rsidR="00EA54F8" w:rsidRPr="00EA54F8">
        <w:rPr>
          <w:sz w:val="24"/>
          <w:szCs w:val="24"/>
        </w:rPr>
        <w:t xml:space="preserve">Arzt, </w:t>
      </w:r>
      <w:r w:rsidR="00BD0595">
        <w:rPr>
          <w:sz w:val="24"/>
          <w:szCs w:val="24"/>
        </w:rPr>
        <w:t xml:space="preserve">Homöopath, </w:t>
      </w:r>
      <w:r w:rsidR="00EA54F8">
        <w:rPr>
          <w:sz w:val="24"/>
          <w:szCs w:val="24"/>
        </w:rPr>
        <w:t xml:space="preserve">Notarzt und </w:t>
      </w:r>
      <w:r w:rsidR="00EA54F8" w:rsidRPr="00EA54F8">
        <w:rPr>
          <w:sz w:val="24"/>
          <w:szCs w:val="24"/>
        </w:rPr>
        <w:t>Zahnarzt</w:t>
      </w:r>
      <w:r w:rsidR="00EA54F8">
        <w:rPr>
          <w:sz w:val="24"/>
          <w:szCs w:val="24"/>
        </w:rPr>
        <w:t xml:space="preserve"> in Waldmünchen</w:t>
      </w:r>
    </w:p>
    <w:p w14:paraId="2AEA47AD" w14:textId="0BD0A32C" w:rsidR="00753287" w:rsidRDefault="00753287" w:rsidP="00753287">
      <w:pPr>
        <w:rPr>
          <w:sz w:val="24"/>
          <w:szCs w:val="24"/>
        </w:rPr>
      </w:pPr>
      <w:r w:rsidRPr="00F1758A">
        <w:rPr>
          <w:b/>
          <w:bCs/>
          <w:sz w:val="24"/>
          <w:szCs w:val="24"/>
        </w:rPr>
        <w:t xml:space="preserve">Dr. </w:t>
      </w:r>
      <w:r w:rsidR="00E5024C">
        <w:rPr>
          <w:b/>
          <w:bCs/>
          <w:sz w:val="24"/>
          <w:szCs w:val="24"/>
        </w:rPr>
        <w:t>Stephan Gerke</w:t>
      </w:r>
      <w:r w:rsidRPr="00F1758A">
        <w:rPr>
          <w:b/>
          <w:bCs/>
          <w:sz w:val="24"/>
          <w:szCs w:val="24"/>
        </w:rPr>
        <w:t>:</w:t>
      </w:r>
      <w:r w:rsidR="00E5024C">
        <w:rPr>
          <w:sz w:val="24"/>
          <w:szCs w:val="24"/>
        </w:rPr>
        <w:t xml:space="preserve">  Facharzt</w:t>
      </w:r>
      <w:r>
        <w:rPr>
          <w:sz w:val="24"/>
          <w:szCs w:val="24"/>
        </w:rPr>
        <w:t xml:space="preserve"> f</w:t>
      </w:r>
      <w:r w:rsidR="00E5024C">
        <w:rPr>
          <w:sz w:val="24"/>
          <w:szCs w:val="24"/>
        </w:rPr>
        <w:t>ür</w:t>
      </w:r>
      <w:r w:rsidR="00333934">
        <w:rPr>
          <w:sz w:val="24"/>
          <w:szCs w:val="24"/>
        </w:rPr>
        <w:t xml:space="preserve"> Psychiatrie, Psychotherapie</w:t>
      </w:r>
      <w:r w:rsidR="00E5024C">
        <w:rPr>
          <w:sz w:val="24"/>
          <w:szCs w:val="24"/>
        </w:rPr>
        <w:t>, Homöopathie</w:t>
      </w:r>
      <w:r>
        <w:rPr>
          <w:sz w:val="24"/>
          <w:szCs w:val="24"/>
        </w:rPr>
        <w:t xml:space="preserve"> </w:t>
      </w:r>
      <w:r w:rsidR="00906C19">
        <w:rPr>
          <w:sz w:val="24"/>
          <w:szCs w:val="24"/>
        </w:rPr>
        <w:t>in Gräfelfing</w:t>
      </w:r>
    </w:p>
    <w:p w14:paraId="50585ACF" w14:textId="77777777" w:rsidR="00E5024C" w:rsidRPr="00D346C1" w:rsidRDefault="00E5024C" w:rsidP="00E5024C">
      <w:pPr>
        <w:rPr>
          <w:sz w:val="24"/>
          <w:szCs w:val="24"/>
        </w:rPr>
      </w:pPr>
      <w:r w:rsidRPr="00F1758A">
        <w:rPr>
          <w:b/>
          <w:bCs/>
          <w:sz w:val="24"/>
          <w:szCs w:val="24"/>
        </w:rPr>
        <w:t xml:space="preserve">Dr. </w:t>
      </w:r>
      <w:r>
        <w:rPr>
          <w:b/>
          <w:bCs/>
          <w:sz w:val="24"/>
          <w:szCs w:val="24"/>
        </w:rPr>
        <w:t xml:space="preserve">Marieluise Schmittdiel: </w:t>
      </w:r>
      <w:r w:rsidRPr="00D346C1">
        <w:rPr>
          <w:sz w:val="24"/>
          <w:szCs w:val="24"/>
        </w:rPr>
        <w:t xml:space="preserve"> F</w:t>
      </w:r>
      <w:r>
        <w:rPr>
          <w:sz w:val="24"/>
          <w:szCs w:val="24"/>
        </w:rPr>
        <w:t>achä</w:t>
      </w:r>
      <w:r w:rsidRPr="00D346C1">
        <w:rPr>
          <w:sz w:val="24"/>
          <w:szCs w:val="24"/>
        </w:rPr>
        <w:t>rz</w:t>
      </w:r>
      <w:r>
        <w:rPr>
          <w:sz w:val="24"/>
          <w:szCs w:val="24"/>
        </w:rPr>
        <w:t>tin</w:t>
      </w:r>
      <w:r w:rsidRPr="00D346C1">
        <w:rPr>
          <w:sz w:val="24"/>
          <w:szCs w:val="24"/>
        </w:rPr>
        <w:t xml:space="preserve"> für Allgeme</w:t>
      </w:r>
      <w:r>
        <w:rPr>
          <w:sz w:val="24"/>
          <w:szCs w:val="24"/>
        </w:rPr>
        <w:t>i</w:t>
      </w:r>
      <w:r w:rsidRPr="00D346C1">
        <w:rPr>
          <w:sz w:val="24"/>
          <w:szCs w:val="24"/>
        </w:rPr>
        <w:t>nmedizin</w:t>
      </w:r>
      <w:r>
        <w:rPr>
          <w:sz w:val="24"/>
          <w:szCs w:val="24"/>
        </w:rPr>
        <w:t>, Homöopathie</w:t>
      </w:r>
      <w:r w:rsidRPr="00D346C1">
        <w:rPr>
          <w:sz w:val="24"/>
          <w:szCs w:val="24"/>
        </w:rPr>
        <w:t xml:space="preserve"> in </w:t>
      </w:r>
      <w:r>
        <w:rPr>
          <w:sz w:val="24"/>
          <w:szCs w:val="24"/>
        </w:rPr>
        <w:t>München</w:t>
      </w:r>
    </w:p>
    <w:p w14:paraId="3DF07CC1" w14:textId="0C31838B" w:rsidR="00603436" w:rsidRDefault="009945CF" w:rsidP="0067298C">
      <w:pPr>
        <w:rPr>
          <w:sz w:val="24"/>
          <w:szCs w:val="24"/>
        </w:rPr>
      </w:pPr>
      <w:r w:rsidRPr="009945CF">
        <w:rPr>
          <w:b/>
          <w:bCs/>
          <w:sz w:val="24"/>
          <w:szCs w:val="24"/>
        </w:rPr>
        <w:t>Dr. Michael Schreiner</w:t>
      </w:r>
      <w:r w:rsidR="00A4653D">
        <w:rPr>
          <w:b/>
          <w:bCs/>
          <w:sz w:val="24"/>
          <w:szCs w:val="24"/>
        </w:rPr>
        <w:t xml:space="preserve">:  </w:t>
      </w:r>
      <w:r w:rsidR="00A4653D" w:rsidRPr="00A4653D">
        <w:rPr>
          <w:sz w:val="24"/>
          <w:szCs w:val="24"/>
        </w:rPr>
        <w:t>Facharzt für HNO-Heilkunde</w:t>
      </w:r>
      <w:r w:rsidR="00A4653D">
        <w:rPr>
          <w:sz w:val="24"/>
          <w:szCs w:val="24"/>
        </w:rPr>
        <w:t xml:space="preserve">, Allergologie, Homöopathie, </w:t>
      </w:r>
      <w:r w:rsidR="0013482E">
        <w:rPr>
          <w:sz w:val="24"/>
          <w:szCs w:val="24"/>
        </w:rPr>
        <w:t xml:space="preserve">NHV </w:t>
      </w:r>
      <w:r w:rsidRPr="00A4653D">
        <w:rPr>
          <w:sz w:val="24"/>
          <w:szCs w:val="24"/>
        </w:rPr>
        <w:t xml:space="preserve">   </w:t>
      </w:r>
    </w:p>
    <w:p w14:paraId="64CDB955" w14:textId="77777777" w:rsidR="00515894" w:rsidRDefault="00515894" w:rsidP="00086EEC">
      <w:pPr>
        <w:rPr>
          <w:color w:val="4F81BD" w:themeColor="accent1"/>
          <w:sz w:val="24"/>
          <w:szCs w:val="24"/>
        </w:rPr>
      </w:pPr>
    </w:p>
    <w:p w14:paraId="54E56676" w14:textId="73EAF90B" w:rsidR="00D3654A" w:rsidRPr="00D346C1" w:rsidRDefault="00D3654A" w:rsidP="00086EEC">
      <w:pPr>
        <w:rPr>
          <w:color w:val="4F81BD" w:themeColor="accent1"/>
          <w:sz w:val="24"/>
          <w:szCs w:val="24"/>
        </w:rPr>
      </w:pPr>
      <w:r w:rsidRPr="00D346C1">
        <w:rPr>
          <w:color w:val="4F81BD" w:themeColor="accent1"/>
          <w:sz w:val="24"/>
          <w:szCs w:val="24"/>
        </w:rPr>
        <w:t xml:space="preserve">Programm  </w:t>
      </w:r>
    </w:p>
    <w:p w14:paraId="23AC54BC" w14:textId="19955897" w:rsidR="00C45601" w:rsidRDefault="00D3654A" w:rsidP="00086EEC">
      <w:pPr>
        <w:rPr>
          <w:sz w:val="24"/>
          <w:szCs w:val="24"/>
        </w:rPr>
      </w:pPr>
      <w:r w:rsidRPr="002D0AC1">
        <w:rPr>
          <w:color w:val="4F81BD" w:themeColor="accent1"/>
          <w:sz w:val="24"/>
          <w:szCs w:val="24"/>
          <w:u w:val="single"/>
        </w:rPr>
        <w:t xml:space="preserve">Samstag </w:t>
      </w:r>
      <w:r w:rsidR="003754F5">
        <w:rPr>
          <w:color w:val="4F81BD" w:themeColor="accent1"/>
          <w:sz w:val="24"/>
          <w:szCs w:val="24"/>
          <w:u w:val="single"/>
        </w:rPr>
        <w:t>6.7.2024</w:t>
      </w:r>
      <w:r w:rsidR="002D0AC1" w:rsidRPr="002D0AC1">
        <w:rPr>
          <w:color w:val="4F81BD" w:themeColor="accent1"/>
          <w:sz w:val="24"/>
          <w:szCs w:val="24"/>
        </w:rPr>
        <w:t xml:space="preserve"> </w:t>
      </w:r>
      <w:r w:rsidR="002D0AC1" w:rsidRPr="002D0AC1">
        <w:rPr>
          <w:sz w:val="24"/>
          <w:szCs w:val="24"/>
        </w:rPr>
        <w:t xml:space="preserve">      </w:t>
      </w:r>
    </w:p>
    <w:p w14:paraId="26CD51D4" w14:textId="6D15739E" w:rsidR="009004DB" w:rsidRDefault="009004DB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  <w:r w:rsidRPr="009004DB">
        <w:rPr>
          <w:rFonts w:eastAsia="Times New Roman" w:cstheme="minorHAnsi"/>
          <w:color w:val="1D2228"/>
          <w:sz w:val="24"/>
          <w:szCs w:val="24"/>
          <w:lang w:eastAsia="de-DE"/>
        </w:rPr>
        <w:t>9.00 - 10.30 Uhr  </w:t>
      </w:r>
      <w:r>
        <w:rPr>
          <w:rFonts w:eastAsia="Times New Roman" w:cstheme="minorHAnsi"/>
          <w:color w:val="1D2228"/>
          <w:sz w:val="24"/>
          <w:szCs w:val="24"/>
          <w:lang w:eastAsia="de-DE"/>
        </w:rPr>
        <w:t xml:space="preserve">  </w:t>
      </w:r>
      <w:r w:rsidRPr="00F1758A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Dr. Michael </w:t>
      </w:r>
      <w:r w:rsidR="00F1758A" w:rsidRPr="00F1758A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Schreiner                                                                                                                </w:t>
      </w:r>
      <w:r w:rsidR="003754F5">
        <w:rPr>
          <w:rFonts w:eastAsia="Times New Roman" w:cstheme="minorHAnsi"/>
          <w:color w:val="1D2228"/>
          <w:sz w:val="24"/>
          <w:szCs w:val="24"/>
          <w:lang w:eastAsia="de-DE"/>
        </w:rPr>
        <w:t>Fehlverschreibung oder Heilungshindernis?</w:t>
      </w:r>
      <w:r w:rsidR="00057A34">
        <w:rPr>
          <w:rFonts w:eastAsia="Times New Roman" w:cstheme="minorHAnsi"/>
          <w:color w:val="1D2228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color w:val="1D2228"/>
          <w:sz w:val="24"/>
          <w:szCs w:val="24"/>
          <w:lang w:eastAsia="de-DE"/>
        </w:rPr>
        <w:t xml:space="preserve">           </w:t>
      </w:r>
    </w:p>
    <w:p w14:paraId="0CDFC467" w14:textId="77777777" w:rsidR="00F1758A" w:rsidRDefault="00F1758A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</w:p>
    <w:p w14:paraId="3C0D1564" w14:textId="1890FA51" w:rsidR="009004DB" w:rsidRPr="009004DB" w:rsidRDefault="009004DB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  <w:r>
        <w:rPr>
          <w:rFonts w:eastAsia="Times New Roman" w:cstheme="minorHAnsi"/>
          <w:color w:val="1D2228"/>
          <w:sz w:val="24"/>
          <w:szCs w:val="24"/>
          <w:lang w:eastAsia="de-DE"/>
        </w:rPr>
        <w:t>10.30</w:t>
      </w:r>
      <w:r w:rsidRPr="009004DB">
        <w:rPr>
          <w:rFonts w:eastAsia="Times New Roman" w:cstheme="minorHAnsi"/>
          <w:color w:val="1D2228"/>
          <w:sz w:val="24"/>
          <w:szCs w:val="24"/>
          <w:lang w:eastAsia="de-DE"/>
        </w:rPr>
        <w:t>- 11.00 Uhr Pause</w:t>
      </w:r>
    </w:p>
    <w:p w14:paraId="2F6D831F" w14:textId="77777777" w:rsidR="00F1758A" w:rsidRDefault="00F1758A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</w:p>
    <w:p w14:paraId="2FE971BA" w14:textId="77777777" w:rsidR="003754F5" w:rsidRDefault="009004DB" w:rsidP="009004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</w:pPr>
      <w:r w:rsidRPr="009004DB">
        <w:rPr>
          <w:rFonts w:eastAsia="Times New Roman" w:cstheme="minorHAnsi"/>
          <w:color w:val="1D2228"/>
          <w:sz w:val="24"/>
          <w:szCs w:val="24"/>
          <w:lang w:eastAsia="de-DE"/>
        </w:rPr>
        <w:t>11.00 - 12.30 Uhr    </w:t>
      </w:r>
      <w:r w:rsidR="00057A34" w:rsidRPr="00F1758A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Dr. </w:t>
      </w:r>
      <w:r w:rsidR="003754F5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>Stephan Gerke</w:t>
      </w:r>
      <w:r w:rsidR="00F1758A" w:rsidRPr="00F1758A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    </w:t>
      </w:r>
    </w:p>
    <w:p w14:paraId="40AA63AB" w14:textId="77777777" w:rsidR="006A4490" w:rsidRDefault="003754F5" w:rsidP="009004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</w:pPr>
      <w:r w:rsidRPr="003754F5">
        <w:rPr>
          <w:rFonts w:eastAsia="Times New Roman" w:cstheme="minorHAnsi"/>
          <w:bCs/>
          <w:color w:val="1D2228"/>
          <w:sz w:val="24"/>
          <w:szCs w:val="24"/>
          <w:lang w:eastAsia="de-DE"/>
        </w:rPr>
        <w:lastRenderedPageBreak/>
        <w:t>Patientin mit rezidivierenden schweren</w:t>
      </w:r>
      <w:r>
        <w:rPr>
          <w:rFonts w:eastAsia="Times New Roman" w:cstheme="minorHAnsi"/>
          <w:bCs/>
          <w:color w:val="1D2228"/>
          <w:sz w:val="24"/>
          <w:szCs w:val="24"/>
          <w:lang w:eastAsia="de-DE"/>
        </w:rPr>
        <w:t xml:space="preserve"> </w:t>
      </w:r>
      <w:proofErr w:type="spellStart"/>
      <w:r>
        <w:rPr>
          <w:rFonts w:eastAsia="Times New Roman" w:cstheme="minorHAnsi"/>
          <w:bCs/>
          <w:color w:val="1D2228"/>
          <w:sz w:val="24"/>
          <w:szCs w:val="24"/>
          <w:lang w:eastAsia="de-DE"/>
        </w:rPr>
        <w:t>stuporösen</w:t>
      </w:r>
      <w:proofErr w:type="spellEnd"/>
      <w:r>
        <w:rPr>
          <w:rFonts w:eastAsia="Times New Roman" w:cstheme="minorHAnsi"/>
          <w:bCs/>
          <w:color w:val="1D2228"/>
          <w:sz w:val="24"/>
          <w:szCs w:val="24"/>
          <w:lang w:eastAsia="de-DE"/>
        </w:rPr>
        <w:t xml:space="preserve"> Depressionen, ein Fall mit 13 Jahren Verlauf, „konstitutionelle“ oder</w:t>
      </w:r>
      <w:r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 </w:t>
      </w:r>
      <w:r w:rsidRPr="003754F5">
        <w:rPr>
          <w:rFonts w:eastAsia="Times New Roman" w:cstheme="minorHAnsi"/>
          <w:bCs/>
          <w:color w:val="1D2228"/>
          <w:sz w:val="24"/>
          <w:szCs w:val="24"/>
          <w:lang w:eastAsia="de-DE"/>
        </w:rPr>
        <w:t>„</w:t>
      </w:r>
      <w:r w:rsidR="00F1758A" w:rsidRPr="003754F5">
        <w:rPr>
          <w:rFonts w:eastAsia="Times New Roman" w:cstheme="minorHAnsi"/>
          <w:bCs/>
          <w:color w:val="1D2228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bCs/>
          <w:color w:val="1D2228"/>
          <w:sz w:val="24"/>
          <w:szCs w:val="24"/>
          <w:lang w:eastAsia="de-DE"/>
        </w:rPr>
        <w:t>pathognomonische“ Verschreibung?</w:t>
      </w:r>
      <w:r w:rsidR="00F1758A" w:rsidRPr="003754F5">
        <w:rPr>
          <w:rFonts w:eastAsia="Times New Roman" w:cstheme="minorHAnsi"/>
          <w:bCs/>
          <w:color w:val="1D2228"/>
          <w:sz w:val="24"/>
          <w:szCs w:val="24"/>
          <w:lang w:eastAsia="de-DE"/>
        </w:rPr>
        <w:t xml:space="preserve">  </w:t>
      </w:r>
      <w:r w:rsidR="00F1758A" w:rsidRPr="003754F5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   </w:t>
      </w:r>
    </w:p>
    <w:p w14:paraId="05E0135E" w14:textId="77777777" w:rsidR="006A4490" w:rsidRDefault="006A4490" w:rsidP="009004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</w:pPr>
    </w:p>
    <w:p w14:paraId="0053A910" w14:textId="44F115BA" w:rsidR="006A4490" w:rsidRPr="006A4490" w:rsidRDefault="006A4490" w:rsidP="009004DB">
      <w:pPr>
        <w:shd w:val="clear" w:color="auto" w:fill="FFFFFF"/>
        <w:spacing w:after="0" w:line="240" w:lineRule="auto"/>
        <w:rPr>
          <w:rFonts w:eastAsia="Times New Roman" w:cstheme="minorHAnsi"/>
          <w:bCs/>
          <w:color w:val="1D2228"/>
          <w:sz w:val="24"/>
          <w:szCs w:val="24"/>
          <w:lang w:eastAsia="de-DE"/>
        </w:rPr>
      </w:pPr>
      <w:r w:rsidRPr="006A4490">
        <w:rPr>
          <w:rFonts w:eastAsia="Times New Roman" w:cstheme="minorHAnsi"/>
          <w:bCs/>
          <w:color w:val="1D2228"/>
          <w:sz w:val="24"/>
          <w:szCs w:val="24"/>
          <w:lang w:eastAsia="de-DE"/>
        </w:rPr>
        <w:t>Ein Fall von Multipler Sklerose</w:t>
      </w:r>
      <w:r>
        <w:rPr>
          <w:rFonts w:eastAsia="Times New Roman" w:cstheme="minorHAnsi"/>
          <w:bCs/>
          <w:color w:val="1D2228"/>
          <w:sz w:val="24"/>
          <w:szCs w:val="24"/>
          <w:lang w:eastAsia="de-DE"/>
        </w:rPr>
        <w:t xml:space="preserve"> mit 12 Jahren Verlaufsbeobachtung – zuletzt das (bisher) am besten passende Mittel mit dem Symptomenlexikon gefunden</w:t>
      </w:r>
    </w:p>
    <w:p w14:paraId="0FF91A5C" w14:textId="484B4BB2" w:rsidR="009004DB" w:rsidRDefault="00F1758A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  <w:r w:rsidRPr="003754F5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                                                            </w:t>
      </w:r>
    </w:p>
    <w:p w14:paraId="58D6E4B5" w14:textId="77777777" w:rsidR="00F1758A" w:rsidRDefault="00F1758A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</w:p>
    <w:p w14:paraId="06423797" w14:textId="174BFA88" w:rsidR="009004DB" w:rsidRPr="009004DB" w:rsidRDefault="009004DB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  <w:r>
        <w:rPr>
          <w:rFonts w:eastAsia="Times New Roman" w:cstheme="minorHAnsi"/>
          <w:color w:val="1D2228"/>
          <w:sz w:val="24"/>
          <w:szCs w:val="24"/>
          <w:lang w:eastAsia="de-DE"/>
        </w:rPr>
        <w:t>12.30 - 1</w:t>
      </w:r>
      <w:r w:rsidRPr="009004DB">
        <w:rPr>
          <w:rFonts w:eastAsia="Times New Roman" w:cstheme="minorHAnsi"/>
          <w:color w:val="1D2228"/>
          <w:sz w:val="24"/>
          <w:szCs w:val="24"/>
          <w:lang w:eastAsia="de-DE"/>
        </w:rPr>
        <w:t>3.30 Uhr Pause</w:t>
      </w:r>
    </w:p>
    <w:p w14:paraId="6DA8AF7D" w14:textId="77777777" w:rsidR="00F1758A" w:rsidRDefault="00F1758A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</w:p>
    <w:p w14:paraId="6FEEBBEF" w14:textId="2EE442B6" w:rsidR="0016077F" w:rsidRDefault="009004DB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  <w:r w:rsidRPr="009004DB">
        <w:rPr>
          <w:rFonts w:eastAsia="Times New Roman" w:cstheme="minorHAnsi"/>
          <w:color w:val="1D2228"/>
          <w:sz w:val="24"/>
          <w:szCs w:val="24"/>
          <w:lang w:eastAsia="de-DE"/>
        </w:rPr>
        <w:t xml:space="preserve">13.30 - 15.00 Uhr   </w:t>
      </w:r>
      <w:r w:rsidRPr="00F1758A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Dr. </w:t>
      </w:r>
      <w:r w:rsidR="003754F5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Marieluise Schmittdiel </w:t>
      </w:r>
      <w:r w:rsidR="00057A34">
        <w:rPr>
          <w:rFonts w:eastAsia="Times New Roman" w:cstheme="minorHAnsi"/>
          <w:color w:val="1D2228"/>
          <w:sz w:val="24"/>
          <w:szCs w:val="24"/>
          <w:lang w:eastAsia="de-DE"/>
        </w:rPr>
        <w:t xml:space="preserve">    </w:t>
      </w:r>
      <w:r w:rsidR="00F1758A">
        <w:rPr>
          <w:rFonts w:eastAsia="Times New Roman" w:cstheme="minorHAnsi"/>
          <w:color w:val="1D2228"/>
          <w:sz w:val="24"/>
          <w:szCs w:val="24"/>
          <w:lang w:eastAsia="de-DE"/>
        </w:rPr>
        <w:t xml:space="preserve">                                                                                                    </w:t>
      </w:r>
      <w:r w:rsidR="00E5024C">
        <w:rPr>
          <w:rFonts w:eastAsia="Times New Roman" w:cstheme="minorHAnsi"/>
          <w:color w:val="1D2228"/>
          <w:sz w:val="24"/>
          <w:szCs w:val="24"/>
          <w:lang w:eastAsia="de-DE"/>
        </w:rPr>
        <w:t>Fall</w:t>
      </w:r>
      <w:r w:rsidR="006A4490">
        <w:rPr>
          <w:rFonts w:eastAsia="Times New Roman" w:cstheme="minorHAnsi"/>
          <w:color w:val="1D2228"/>
          <w:sz w:val="24"/>
          <w:szCs w:val="24"/>
          <w:lang w:eastAsia="de-DE"/>
        </w:rPr>
        <w:t xml:space="preserve">beispiele </w:t>
      </w:r>
      <w:r w:rsidR="00057A34">
        <w:rPr>
          <w:rFonts w:eastAsia="Times New Roman" w:cstheme="minorHAnsi"/>
          <w:color w:val="1D2228"/>
          <w:sz w:val="24"/>
          <w:szCs w:val="24"/>
          <w:lang w:eastAsia="de-DE"/>
        </w:rPr>
        <w:t xml:space="preserve">    </w:t>
      </w:r>
      <w:r w:rsidR="0016077F">
        <w:rPr>
          <w:rFonts w:eastAsia="Times New Roman" w:cstheme="minorHAnsi"/>
          <w:color w:val="1D2228"/>
          <w:sz w:val="24"/>
          <w:szCs w:val="24"/>
          <w:lang w:eastAsia="de-DE"/>
        </w:rPr>
        <w:t xml:space="preserve">    </w:t>
      </w:r>
      <w:r w:rsidRPr="009004DB">
        <w:rPr>
          <w:rFonts w:eastAsia="Times New Roman" w:cstheme="minorHAnsi"/>
          <w:color w:val="1D2228"/>
          <w:sz w:val="24"/>
          <w:szCs w:val="24"/>
          <w:lang w:eastAsia="de-DE"/>
        </w:rPr>
        <w:t xml:space="preserve">    </w:t>
      </w:r>
    </w:p>
    <w:p w14:paraId="5BB35594" w14:textId="77777777" w:rsidR="00F1758A" w:rsidRDefault="00F1758A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</w:p>
    <w:p w14:paraId="0B4ECF16" w14:textId="7B613821" w:rsidR="009004DB" w:rsidRPr="009004DB" w:rsidRDefault="009004DB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  <w:r w:rsidRPr="009004DB">
        <w:rPr>
          <w:rFonts w:eastAsia="Times New Roman" w:cstheme="minorHAnsi"/>
          <w:color w:val="1D2228"/>
          <w:sz w:val="24"/>
          <w:szCs w:val="24"/>
          <w:lang w:eastAsia="de-DE"/>
        </w:rPr>
        <w:t>15.00 bis 15.30 Uhr Pause</w:t>
      </w:r>
    </w:p>
    <w:p w14:paraId="7CC0B998" w14:textId="77777777" w:rsidR="00F1758A" w:rsidRDefault="00F1758A" w:rsidP="009004D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</w:p>
    <w:p w14:paraId="33300F8D" w14:textId="08689EC6" w:rsidR="009004DB" w:rsidRDefault="009004DB" w:rsidP="00E5024C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  <w:r w:rsidRPr="009004DB">
        <w:rPr>
          <w:rFonts w:eastAsia="Times New Roman" w:cstheme="minorHAnsi"/>
          <w:color w:val="1D2228"/>
          <w:sz w:val="24"/>
          <w:szCs w:val="24"/>
          <w:lang w:eastAsia="de-DE"/>
        </w:rPr>
        <w:t>15.30 - 17.00 Uhr  </w:t>
      </w:r>
      <w:r w:rsidRPr="00F1758A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 xml:space="preserve">Dr. Klaus </w:t>
      </w:r>
      <w:r w:rsidR="00F1758A">
        <w:rPr>
          <w:rFonts w:eastAsia="Times New Roman" w:cstheme="minorHAnsi"/>
          <w:b/>
          <w:bCs/>
          <w:color w:val="1D2228"/>
          <w:sz w:val="24"/>
          <w:szCs w:val="24"/>
          <w:lang w:eastAsia="de-DE"/>
        </w:rPr>
        <w:t>Roman Hör</w:t>
      </w:r>
      <w:r w:rsidR="00F1758A">
        <w:rPr>
          <w:rFonts w:eastAsia="Times New Roman" w:cstheme="minorHAnsi"/>
          <w:color w:val="1D2228"/>
          <w:sz w:val="24"/>
          <w:szCs w:val="24"/>
          <w:lang w:eastAsia="de-DE"/>
        </w:rPr>
        <w:t xml:space="preserve">                                                                                                                                                         </w:t>
      </w:r>
      <w:r w:rsidR="00E5024C">
        <w:rPr>
          <w:rFonts w:eastAsia="Times New Roman" w:cstheme="minorHAnsi"/>
          <w:color w:val="1D2228"/>
          <w:sz w:val="24"/>
          <w:szCs w:val="24"/>
          <w:lang w:eastAsia="de-DE"/>
        </w:rPr>
        <w:t xml:space="preserve">Zwei </w:t>
      </w:r>
      <w:r w:rsidRPr="009004DB">
        <w:rPr>
          <w:rFonts w:eastAsia="Times New Roman" w:cstheme="minorHAnsi"/>
          <w:color w:val="1D2228"/>
          <w:sz w:val="24"/>
          <w:szCs w:val="24"/>
          <w:lang w:eastAsia="de-DE"/>
        </w:rPr>
        <w:t xml:space="preserve">Fallbeispiele </w:t>
      </w:r>
    </w:p>
    <w:p w14:paraId="309FC568" w14:textId="77777777" w:rsidR="00E5024C" w:rsidRDefault="00E5024C" w:rsidP="00E5024C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de-DE"/>
        </w:rPr>
      </w:pPr>
    </w:p>
    <w:p w14:paraId="7C64F873" w14:textId="77777777" w:rsidR="00E5024C" w:rsidRDefault="00E5024C" w:rsidP="00E5024C">
      <w:pPr>
        <w:shd w:val="clear" w:color="auto" w:fill="FFFFFF"/>
        <w:spacing w:after="0" w:line="240" w:lineRule="auto"/>
        <w:rPr>
          <w:color w:val="4F81BD" w:themeColor="accent1"/>
          <w:sz w:val="24"/>
          <w:szCs w:val="24"/>
        </w:rPr>
      </w:pPr>
    </w:p>
    <w:p w14:paraId="1E1E5769" w14:textId="77777777" w:rsidR="00DB03C8" w:rsidRDefault="00883605" w:rsidP="00086EEC">
      <w:pPr>
        <w:rPr>
          <w:sz w:val="24"/>
          <w:szCs w:val="24"/>
        </w:rPr>
      </w:pPr>
      <w:r w:rsidRPr="003C002B">
        <w:rPr>
          <w:color w:val="4F81BD" w:themeColor="accent1"/>
          <w:sz w:val="24"/>
          <w:szCs w:val="24"/>
        </w:rPr>
        <w:t xml:space="preserve">Veranstaltungsort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Hörsaal des Krankenhauses für Naturheilweisen    </w:t>
      </w:r>
      <w:proofErr w:type="spellStart"/>
      <w:r>
        <w:rPr>
          <w:sz w:val="24"/>
          <w:szCs w:val="24"/>
        </w:rPr>
        <w:t>Sanatoriumsplatz</w:t>
      </w:r>
      <w:proofErr w:type="spellEnd"/>
      <w:r>
        <w:rPr>
          <w:sz w:val="24"/>
          <w:szCs w:val="24"/>
        </w:rPr>
        <w:t xml:space="preserve"> 2 / München-Harlaching     </w:t>
      </w:r>
    </w:p>
    <w:p w14:paraId="797680E9" w14:textId="27269E13" w:rsidR="00883605" w:rsidRDefault="00DB03C8" w:rsidP="00086EEC">
      <w:pPr>
        <w:rPr>
          <w:sz w:val="24"/>
          <w:szCs w:val="24"/>
        </w:rPr>
      </w:pPr>
      <w:r>
        <w:rPr>
          <w:sz w:val="24"/>
          <w:szCs w:val="24"/>
        </w:rPr>
        <w:t>Sie erh</w:t>
      </w:r>
      <w:r w:rsidR="00883605">
        <w:rPr>
          <w:sz w:val="24"/>
          <w:szCs w:val="24"/>
        </w:rPr>
        <w:t xml:space="preserve">alten </w:t>
      </w:r>
      <w:r w:rsidR="00603436" w:rsidRPr="00603436">
        <w:rPr>
          <w:b/>
          <w:bCs/>
          <w:sz w:val="24"/>
          <w:szCs w:val="24"/>
        </w:rPr>
        <w:t>8</w:t>
      </w:r>
      <w:r w:rsidR="00883605" w:rsidRPr="00603436">
        <w:rPr>
          <w:b/>
          <w:bCs/>
          <w:sz w:val="24"/>
          <w:szCs w:val="24"/>
        </w:rPr>
        <w:t xml:space="preserve"> </w:t>
      </w:r>
      <w:r w:rsidR="00883605" w:rsidRPr="003C002B">
        <w:rPr>
          <w:b/>
          <w:bCs/>
          <w:sz w:val="24"/>
          <w:szCs w:val="24"/>
        </w:rPr>
        <w:t>Fortbildungspunkte</w:t>
      </w:r>
      <w:r w:rsidR="00883605">
        <w:rPr>
          <w:sz w:val="24"/>
          <w:szCs w:val="24"/>
        </w:rPr>
        <w:t xml:space="preserve"> für das </w:t>
      </w:r>
      <w:proofErr w:type="spellStart"/>
      <w:r w:rsidR="00883605" w:rsidRPr="003C002B">
        <w:rPr>
          <w:b/>
          <w:bCs/>
          <w:sz w:val="24"/>
          <w:szCs w:val="24"/>
        </w:rPr>
        <w:t>Homöopathiediplom</w:t>
      </w:r>
      <w:proofErr w:type="spellEnd"/>
      <w:r w:rsidR="00883605" w:rsidRPr="003C002B">
        <w:rPr>
          <w:b/>
          <w:bCs/>
          <w:sz w:val="24"/>
          <w:szCs w:val="24"/>
        </w:rPr>
        <w:t xml:space="preserve"> des DZVhÄ</w:t>
      </w:r>
      <w:r w:rsidR="00883605">
        <w:rPr>
          <w:sz w:val="24"/>
          <w:szCs w:val="24"/>
        </w:rPr>
        <w:t xml:space="preserve">. Für das </w:t>
      </w:r>
      <w:r w:rsidR="00883605" w:rsidRPr="003C002B">
        <w:rPr>
          <w:b/>
          <w:bCs/>
          <w:sz w:val="24"/>
          <w:szCs w:val="24"/>
        </w:rPr>
        <w:t>freiwillige Fortbildungszertifikat</w:t>
      </w:r>
      <w:r w:rsidR="00883605">
        <w:rPr>
          <w:sz w:val="24"/>
          <w:szCs w:val="24"/>
        </w:rPr>
        <w:t xml:space="preserve"> der bayerischen Landesärztekammer werden </w:t>
      </w:r>
      <w:r w:rsidR="00603436" w:rsidRPr="00603436">
        <w:rPr>
          <w:b/>
          <w:bCs/>
          <w:sz w:val="24"/>
          <w:szCs w:val="24"/>
        </w:rPr>
        <w:t>8</w:t>
      </w:r>
      <w:r w:rsidR="00883605" w:rsidRPr="00603436">
        <w:rPr>
          <w:b/>
          <w:bCs/>
          <w:sz w:val="24"/>
          <w:szCs w:val="24"/>
        </w:rPr>
        <w:t xml:space="preserve"> </w:t>
      </w:r>
      <w:r w:rsidR="00883605" w:rsidRPr="003C002B">
        <w:rPr>
          <w:b/>
          <w:bCs/>
          <w:sz w:val="24"/>
          <w:szCs w:val="24"/>
        </w:rPr>
        <w:t>Punkte</w:t>
      </w:r>
      <w:r w:rsidR="00883605">
        <w:rPr>
          <w:sz w:val="24"/>
          <w:szCs w:val="24"/>
        </w:rPr>
        <w:t xml:space="preserve"> beantragt</w:t>
      </w:r>
    </w:p>
    <w:p w14:paraId="7A8FBD66" w14:textId="45DF5882" w:rsidR="00883605" w:rsidRDefault="0054412C" w:rsidP="00086EEC">
      <w:pPr>
        <w:rPr>
          <w:sz w:val="24"/>
          <w:szCs w:val="24"/>
        </w:rPr>
      </w:pPr>
      <w:r w:rsidRPr="0054412C">
        <w:rPr>
          <w:color w:val="4F81BD" w:themeColor="accent1"/>
          <w:sz w:val="24"/>
          <w:szCs w:val="24"/>
        </w:rPr>
        <w:t>Kosten:</w:t>
      </w:r>
      <w:r>
        <w:rPr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83605">
        <w:rPr>
          <w:sz w:val="24"/>
          <w:szCs w:val="24"/>
        </w:rPr>
        <w:t>Student</w:t>
      </w:r>
      <w:r w:rsidR="00E5024C">
        <w:rPr>
          <w:sz w:val="24"/>
          <w:szCs w:val="24"/>
        </w:rPr>
        <w:t>*innen</w:t>
      </w:r>
      <w:r w:rsidR="00883605">
        <w:rPr>
          <w:sz w:val="24"/>
          <w:szCs w:val="24"/>
        </w:rPr>
        <w:t xml:space="preserve">:  kostenlos!                                                                                                                      DZVhÄ Mitglieder:  </w:t>
      </w:r>
      <w:r>
        <w:rPr>
          <w:sz w:val="24"/>
          <w:szCs w:val="24"/>
        </w:rPr>
        <w:t xml:space="preserve">100 </w:t>
      </w:r>
      <w:r w:rsidR="00883605">
        <w:rPr>
          <w:sz w:val="24"/>
          <w:szCs w:val="24"/>
        </w:rPr>
        <w:t xml:space="preserve">Euro                                                                                                                                      Nichtmitglieder:  </w:t>
      </w:r>
      <w:r>
        <w:rPr>
          <w:sz w:val="24"/>
          <w:szCs w:val="24"/>
        </w:rPr>
        <w:t xml:space="preserve">130 </w:t>
      </w:r>
      <w:r w:rsidR="00883605">
        <w:rPr>
          <w:sz w:val="24"/>
          <w:szCs w:val="24"/>
        </w:rPr>
        <w:t xml:space="preserve">Euro   </w:t>
      </w:r>
    </w:p>
    <w:p w14:paraId="1F6FDCA8" w14:textId="50AA6689" w:rsidR="00883605" w:rsidRDefault="00883605" w:rsidP="00086EEC">
      <w:pPr>
        <w:rPr>
          <w:sz w:val="24"/>
          <w:szCs w:val="24"/>
        </w:rPr>
      </w:pPr>
      <w:r w:rsidRPr="003C002B">
        <w:rPr>
          <w:color w:val="4F81BD" w:themeColor="accent1"/>
          <w:sz w:val="24"/>
          <w:szCs w:val="24"/>
        </w:rPr>
        <w:t xml:space="preserve">Ärztliche Leitung:  </w:t>
      </w:r>
      <w:r>
        <w:rPr>
          <w:sz w:val="24"/>
          <w:szCs w:val="24"/>
        </w:rPr>
        <w:t>Dr. S</w:t>
      </w:r>
      <w:r w:rsidR="00E5024C">
        <w:rPr>
          <w:sz w:val="24"/>
          <w:szCs w:val="24"/>
        </w:rPr>
        <w:t>tefanie Sartorius</w:t>
      </w:r>
    </w:p>
    <w:p w14:paraId="7C64C75D" w14:textId="3023C492" w:rsidR="003C002B" w:rsidRPr="002D0AC1" w:rsidRDefault="00883605" w:rsidP="00086EEC">
      <w:pPr>
        <w:rPr>
          <w:color w:val="4F81BD" w:themeColor="accent1"/>
          <w:sz w:val="24"/>
          <w:szCs w:val="24"/>
        </w:rPr>
      </w:pPr>
      <w:r w:rsidRPr="003C002B">
        <w:rPr>
          <w:color w:val="0070C0"/>
          <w:sz w:val="24"/>
          <w:szCs w:val="24"/>
        </w:rPr>
        <w:t xml:space="preserve">Anmeldung: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Deutscher Zentralverein homöopathischer Ärzte Landesverband Bayern / Ringseisstr. 2a                          80337 München / Tel.:  089 – 44717086     Fax:  089 - 48002572    </w:t>
      </w:r>
      <w:r w:rsidR="0019423D">
        <w:rPr>
          <w:sz w:val="24"/>
          <w:szCs w:val="24"/>
        </w:rPr>
        <w:t xml:space="preserve">                                                                    E-Mail:  </w:t>
      </w:r>
      <w:hyperlink r:id="rId5" w:history="1">
        <w:r w:rsidR="0019423D" w:rsidRPr="00F95ED1">
          <w:rPr>
            <w:rStyle w:val="Hyperlink"/>
            <w:sz w:val="24"/>
            <w:szCs w:val="24"/>
          </w:rPr>
          <w:t>lv.by@dzvhae.de</w:t>
        </w:r>
      </w:hyperlink>
      <w:r w:rsidR="0019423D">
        <w:rPr>
          <w:sz w:val="24"/>
          <w:szCs w:val="24"/>
        </w:rPr>
        <w:t xml:space="preserve"> </w:t>
      </w:r>
      <w:r w:rsidR="002D0AC1">
        <w:rPr>
          <w:sz w:val="24"/>
          <w:szCs w:val="24"/>
        </w:rPr>
        <w:t xml:space="preserve">                                                                                                                                        online unter:  </w:t>
      </w:r>
      <w:r w:rsidR="002D0AC1" w:rsidRPr="002D0AC1">
        <w:rPr>
          <w:color w:val="4F81BD" w:themeColor="accent1"/>
          <w:sz w:val="24"/>
          <w:szCs w:val="24"/>
        </w:rPr>
        <w:t>www.homoeopathie-bayern.de</w:t>
      </w:r>
    </w:p>
    <w:p w14:paraId="01AFAE64" w14:textId="41FED713" w:rsidR="00883605" w:rsidRDefault="003C002B" w:rsidP="00086EEC">
      <w:pPr>
        <w:rPr>
          <w:sz w:val="24"/>
          <w:szCs w:val="24"/>
        </w:rPr>
      </w:pPr>
      <w:r>
        <w:rPr>
          <w:sz w:val="24"/>
          <w:szCs w:val="24"/>
        </w:rPr>
        <w:t xml:space="preserve">Bankverbindung:  </w:t>
      </w:r>
      <w:r w:rsidR="0060343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DZVhÄ  LV-Bayern        IBAN:  DE04 3006 0601 0008 1187</w:t>
      </w:r>
      <w:r w:rsidR="002D0A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92        BIC: </w:t>
      </w:r>
      <w:r w:rsidR="00883605">
        <w:rPr>
          <w:sz w:val="24"/>
          <w:szCs w:val="24"/>
        </w:rPr>
        <w:t xml:space="preserve"> </w:t>
      </w:r>
      <w:r>
        <w:rPr>
          <w:sz w:val="24"/>
          <w:szCs w:val="24"/>
        </w:rPr>
        <w:t>DAAEDEDDXXX                           bei der Deutschen Apotheker- und Ärztebank</w:t>
      </w:r>
      <w:r w:rsidR="00883605">
        <w:rPr>
          <w:sz w:val="24"/>
          <w:szCs w:val="24"/>
        </w:rPr>
        <w:t xml:space="preserve">                        </w:t>
      </w:r>
    </w:p>
    <w:p w14:paraId="24DF95FB" w14:textId="1C217C79" w:rsidR="00D3654A" w:rsidRPr="002D0AC1" w:rsidRDefault="007E597A" w:rsidP="00086EEC">
      <w:pPr>
        <w:rPr>
          <w:color w:val="4F81BD" w:themeColor="accent1"/>
          <w:sz w:val="24"/>
          <w:szCs w:val="24"/>
        </w:rPr>
      </w:pPr>
      <w:r w:rsidRPr="002D0AC1">
        <w:rPr>
          <w:color w:val="4F81BD" w:themeColor="accent1"/>
          <w:sz w:val="24"/>
          <w:szCs w:val="24"/>
        </w:rPr>
        <w:t>Wichtige Hinweis</w:t>
      </w:r>
      <w:r w:rsidR="001C08B7" w:rsidRPr="002D0AC1">
        <w:rPr>
          <w:color w:val="4F81BD" w:themeColor="accent1"/>
          <w:sz w:val="24"/>
          <w:szCs w:val="24"/>
        </w:rPr>
        <w:t>e</w:t>
      </w:r>
      <w:r w:rsidR="004912AC">
        <w:rPr>
          <w:color w:val="4F81BD" w:themeColor="accent1"/>
          <w:sz w:val="24"/>
          <w:szCs w:val="24"/>
        </w:rPr>
        <w:t>:</w:t>
      </w:r>
    </w:p>
    <w:p w14:paraId="32C64739" w14:textId="5487E5AE" w:rsidR="006A4490" w:rsidRDefault="007E597A" w:rsidP="00086EEC">
      <w:pPr>
        <w:rPr>
          <w:sz w:val="24"/>
          <w:szCs w:val="24"/>
        </w:rPr>
      </w:pPr>
      <w:r>
        <w:rPr>
          <w:sz w:val="24"/>
          <w:szCs w:val="24"/>
        </w:rPr>
        <w:t>Die Teilnehmer*</w:t>
      </w:r>
      <w:r w:rsidR="00E5024C">
        <w:rPr>
          <w:sz w:val="24"/>
          <w:szCs w:val="24"/>
        </w:rPr>
        <w:t>i</w:t>
      </w:r>
      <w:r>
        <w:rPr>
          <w:sz w:val="24"/>
          <w:szCs w:val="24"/>
        </w:rPr>
        <w:t>nnen des Seminars unterliegen der absoluten Schweigepflicht bezü</w:t>
      </w:r>
      <w:r w:rsidR="006A4490">
        <w:rPr>
          <w:sz w:val="24"/>
          <w:szCs w:val="24"/>
        </w:rPr>
        <w:t xml:space="preserve">glich der gezeigten </w:t>
      </w:r>
      <w:proofErr w:type="spellStart"/>
      <w:r w:rsidR="006A4490">
        <w:rPr>
          <w:sz w:val="24"/>
          <w:szCs w:val="24"/>
        </w:rPr>
        <w:t>Kasuistiken</w:t>
      </w:r>
      <w:proofErr w:type="spellEnd"/>
      <w:r w:rsidR="006A4490">
        <w:rPr>
          <w:sz w:val="24"/>
          <w:szCs w:val="24"/>
        </w:rPr>
        <w:t>.</w:t>
      </w:r>
      <w:bookmarkStart w:id="0" w:name="_GoBack"/>
      <w:bookmarkEnd w:id="0"/>
    </w:p>
    <w:p w14:paraId="180B9700" w14:textId="7BA71970" w:rsidR="00057A34" w:rsidRDefault="00057A34" w:rsidP="00086E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Um uns eine bessere Planung zu ermöglichen, melden Sie sich bitte im </w:t>
      </w:r>
      <w:r w:rsidR="00D346C1">
        <w:rPr>
          <w:sz w:val="24"/>
          <w:szCs w:val="24"/>
        </w:rPr>
        <w:t>V</w:t>
      </w:r>
      <w:r>
        <w:rPr>
          <w:sz w:val="24"/>
          <w:szCs w:val="24"/>
        </w:rPr>
        <w:t>oraus zu diesem Seminar an.</w:t>
      </w:r>
    </w:p>
    <w:sectPr w:rsidR="00057A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07F83"/>
    <w:multiLevelType w:val="hybridMultilevel"/>
    <w:tmpl w:val="7CEAAD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E4411"/>
    <w:multiLevelType w:val="hybridMultilevel"/>
    <w:tmpl w:val="0F30F416"/>
    <w:lvl w:ilvl="0" w:tplc="0F00DEDA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14D"/>
    <w:multiLevelType w:val="hybridMultilevel"/>
    <w:tmpl w:val="EF46F0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8"/>
    <w:rsid w:val="000054A5"/>
    <w:rsid w:val="00057A34"/>
    <w:rsid w:val="000641D1"/>
    <w:rsid w:val="000711E8"/>
    <w:rsid w:val="000769CB"/>
    <w:rsid w:val="00084F83"/>
    <w:rsid w:val="00086EEC"/>
    <w:rsid w:val="000B38B8"/>
    <w:rsid w:val="000D7330"/>
    <w:rsid w:val="000E0210"/>
    <w:rsid w:val="00115222"/>
    <w:rsid w:val="0013482E"/>
    <w:rsid w:val="00141F10"/>
    <w:rsid w:val="00142373"/>
    <w:rsid w:val="001561EF"/>
    <w:rsid w:val="0016077F"/>
    <w:rsid w:val="0019423D"/>
    <w:rsid w:val="001B3322"/>
    <w:rsid w:val="001C08B7"/>
    <w:rsid w:val="001C6AEC"/>
    <w:rsid w:val="001D17A4"/>
    <w:rsid w:val="00292D13"/>
    <w:rsid w:val="002D0AC1"/>
    <w:rsid w:val="002E06A4"/>
    <w:rsid w:val="00333934"/>
    <w:rsid w:val="00366749"/>
    <w:rsid w:val="003754F5"/>
    <w:rsid w:val="003B1FCA"/>
    <w:rsid w:val="003C002B"/>
    <w:rsid w:val="0041367E"/>
    <w:rsid w:val="00440F4E"/>
    <w:rsid w:val="004905AB"/>
    <w:rsid w:val="004912AC"/>
    <w:rsid w:val="004938E9"/>
    <w:rsid w:val="004D10F9"/>
    <w:rsid w:val="004E4205"/>
    <w:rsid w:val="00515894"/>
    <w:rsid w:val="0054412C"/>
    <w:rsid w:val="0055084D"/>
    <w:rsid w:val="005648C4"/>
    <w:rsid w:val="00564E80"/>
    <w:rsid w:val="005928B5"/>
    <w:rsid w:val="005D40F8"/>
    <w:rsid w:val="005E124D"/>
    <w:rsid w:val="00603436"/>
    <w:rsid w:val="006116E1"/>
    <w:rsid w:val="00623670"/>
    <w:rsid w:val="006400FF"/>
    <w:rsid w:val="00643523"/>
    <w:rsid w:val="00667221"/>
    <w:rsid w:val="0066772E"/>
    <w:rsid w:val="0067298C"/>
    <w:rsid w:val="0067385B"/>
    <w:rsid w:val="006A4490"/>
    <w:rsid w:val="006C3A05"/>
    <w:rsid w:val="00705EC0"/>
    <w:rsid w:val="00707996"/>
    <w:rsid w:val="007368CB"/>
    <w:rsid w:val="00742057"/>
    <w:rsid w:val="00753287"/>
    <w:rsid w:val="00776580"/>
    <w:rsid w:val="007E597A"/>
    <w:rsid w:val="0080127E"/>
    <w:rsid w:val="00847D0B"/>
    <w:rsid w:val="00883605"/>
    <w:rsid w:val="00897DA0"/>
    <w:rsid w:val="008B1E0F"/>
    <w:rsid w:val="008D3BD7"/>
    <w:rsid w:val="009004DB"/>
    <w:rsid w:val="00906C19"/>
    <w:rsid w:val="00940F11"/>
    <w:rsid w:val="00961C97"/>
    <w:rsid w:val="00975950"/>
    <w:rsid w:val="00983F92"/>
    <w:rsid w:val="00990264"/>
    <w:rsid w:val="009945CF"/>
    <w:rsid w:val="009975E2"/>
    <w:rsid w:val="009B67FA"/>
    <w:rsid w:val="009D424E"/>
    <w:rsid w:val="009F15EF"/>
    <w:rsid w:val="00A13709"/>
    <w:rsid w:val="00A17E7C"/>
    <w:rsid w:val="00A3689F"/>
    <w:rsid w:val="00A4653D"/>
    <w:rsid w:val="00A46FF2"/>
    <w:rsid w:val="00A72E47"/>
    <w:rsid w:val="00A86D24"/>
    <w:rsid w:val="00AB0F7C"/>
    <w:rsid w:val="00AE74C8"/>
    <w:rsid w:val="00AF1EB6"/>
    <w:rsid w:val="00AF26E0"/>
    <w:rsid w:val="00AF474A"/>
    <w:rsid w:val="00B1074F"/>
    <w:rsid w:val="00BD0595"/>
    <w:rsid w:val="00C022D0"/>
    <w:rsid w:val="00C137E2"/>
    <w:rsid w:val="00C20520"/>
    <w:rsid w:val="00C45601"/>
    <w:rsid w:val="00C52129"/>
    <w:rsid w:val="00C55FFF"/>
    <w:rsid w:val="00C6203F"/>
    <w:rsid w:val="00C766D7"/>
    <w:rsid w:val="00CB642E"/>
    <w:rsid w:val="00CC2BF0"/>
    <w:rsid w:val="00CE0C83"/>
    <w:rsid w:val="00D0197D"/>
    <w:rsid w:val="00D13551"/>
    <w:rsid w:val="00D1416D"/>
    <w:rsid w:val="00D27194"/>
    <w:rsid w:val="00D346C1"/>
    <w:rsid w:val="00D3654A"/>
    <w:rsid w:val="00D50BE7"/>
    <w:rsid w:val="00D75E53"/>
    <w:rsid w:val="00D911E6"/>
    <w:rsid w:val="00DB03C8"/>
    <w:rsid w:val="00DB45AE"/>
    <w:rsid w:val="00DC7121"/>
    <w:rsid w:val="00DC7D86"/>
    <w:rsid w:val="00DD26CB"/>
    <w:rsid w:val="00DE7662"/>
    <w:rsid w:val="00E10A4C"/>
    <w:rsid w:val="00E5024C"/>
    <w:rsid w:val="00E7021D"/>
    <w:rsid w:val="00E76D34"/>
    <w:rsid w:val="00EA4764"/>
    <w:rsid w:val="00EA54F8"/>
    <w:rsid w:val="00F00249"/>
    <w:rsid w:val="00F1758A"/>
    <w:rsid w:val="00F301D8"/>
    <w:rsid w:val="00F478DC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1B46"/>
  <w15:docId w15:val="{3B6B5158-70BF-4503-BDF9-954407C5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2E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2B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58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9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v.by@dzvha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</dc:creator>
  <cp:lastModifiedBy>Sartorius</cp:lastModifiedBy>
  <cp:revision>4</cp:revision>
  <cp:lastPrinted>2021-10-21T21:34:00Z</cp:lastPrinted>
  <dcterms:created xsi:type="dcterms:W3CDTF">2024-04-16T13:38:00Z</dcterms:created>
  <dcterms:modified xsi:type="dcterms:W3CDTF">2024-04-18T12:43:00Z</dcterms:modified>
</cp:coreProperties>
</file>